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Default"/>
        <w:spacing w:lineRule="auto" w:line="276" w:before="120" w:after="0"/>
        <w:jc w:val="center"/>
        <w:rPr>
          <w:rFonts w:ascii="Arial" w:hAnsi="Arial"/>
          <w:lang w:val="pl-PL"/>
        </w:rPr>
      </w:pPr>
      <w:r>
        <w:rPr>
          <w:rFonts w:ascii="Arial" w:hAnsi="Arial"/>
          <w:lang w:val="pl-PL"/>
        </w:rPr>
        <w:t>Komisja Kultury, Sportu i Rekreacji Okręgowej Rady Pielęgniarek i Położnych w Olsztynie</w:t>
      </w:r>
    </w:p>
    <w:p>
      <w:pPr>
        <w:pStyle w:val="Default"/>
        <w:spacing w:lineRule="auto" w:line="276"/>
        <w:jc w:val="center"/>
        <w:rPr>
          <w:lang w:val="pl-PL"/>
        </w:rPr>
      </w:pPr>
      <w:r>
        <w:rPr>
          <w:rFonts w:ascii="Arial" w:hAnsi="Arial"/>
          <w:lang w:val="pl-PL"/>
        </w:rPr>
        <w:t xml:space="preserve">serdecznie zaprasza pielęgniarki i położne na dedykowane zajęcia </w:t>
      </w:r>
    </w:p>
    <w:p>
      <w:pPr>
        <w:pStyle w:val="Default"/>
        <w:spacing w:lineRule="auto" w:line="276"/>
        <w:jc w:val="center"/>
        <w:rPr>
          <w:lang w:val="pl-PL"/>
        </w:rPr>
      </w:pPr>
      <w:r>
        <w:rPr>
          <w:rFonts w:ascii="Arial" w:hAnsi="Arial"/>
          <w:b/>
          <w:bCs/>
          <w:lang w:val="pl-PL"/>
        </w:rPr>
        <w:t xml:space="preserve">BIODANZY </w:t>
      </w:r>
      <w:r>
        <w:rPr>
          <w:rFonts w:eastAsia="Times New Roman" w:cs="Times New Roman" w:ascii="Arial" w:hAnsi="Arial"/>
          <w:b/>
          <w:bCs/>
          <w:lang w:val="pl-PL"/>
        </w:rPr>
        <w:t>®</w:t>
      </w:r>
      <w:r>
        <w:rPr>
          <w:rFonts w:ascii="Arial" w:hAnsi="Arial"/>
          <w:b/>
          <w:bCs/>
          <w:lang w:val="pl-PL"/>
        </w:rPr>
        <w:t xml:space="preserve"> Sistema Rolando Toro</w:t>
      </w:r>
    </w:p>
    <w:p>
      <w:pPr>
        <w:pStyle w:val="Default"/>
        <w:spacing w:lineRule="auto" w:line="276"/>
        <w:jc w:val="center"/>
        <w:rPr>
          <w:rFonts w:ascii="Arial" w:hAnsi="Arial"/>
          <w:lang w:val="pl-PL"/>
        </w:rPr>
      </w:pPr>
      <w:r>
        <w:rPr>
          <w:rFonts w:ascii="Arial" w:hAnsi="Arial"/>
          <w:lang w:val="pl-PL"/>
        </w:rPr>
        <w:t xml:space="preserve">prowadzone przez Grażynę Grace Kulkę w Olsztynie </w:t>
      </w:r>
    </w:p>
    <w:p>
      <w:pPr>
        <w:pStyle w:val="Default"/>
        <w:spacing w:lineRule="auto" w:line="276"/>
        <w:rPr>
          <w:rFonts w:ascii="Arial" w:hAnsi="Arial"/>
          <w:b/>
          <w:lang w:val="pl-PL"/>
        </w:rPr>
      </w:pPr>
      <w:r>
        <w:rPr>
          <w:rFonts w:ascii="Arial" w:hAnsi="Arial"/>
          <w:b/>
          <w:lang w:val="pl-PL"/>
        </w:rPr>
      </w:r>
    </w:p>
    <w:p>
      <w:pPr>
        <w:pStyle w:val="Default"/>
        <w:spacing w:lineRule="auto" w:line="276"/>
        <w:rPr>
          <w:rFonts w:ascii="Arial" w:hAnsi="Arial"/>
          <w:b/>
          <w:lang w:val="pl-PL"/>
        </w:rPr>
      </w:pPr>
      <w:r>
        <w:rPr>
          <w:rFonts w:ascii="Arial" w:hAnsi="Arial"/>
          <w:b/>
          <w:lang w:val="pl-PL"/>
        </w:rPr>
      </w:r>
    </w:p>
    <w:p>
      <w:pPr>
        <w:pStyle w:val="Default"/>
        <w:spacing w:lineRule="auto" w:line="276"/>
        <w:rPr>
          <w:rFonts w:ascii="Arial" w:hAnsi="Arial"/>
          <w:b/>
          <w:lang w:val="pl-PL"/>
        </w:rPr>
      </w:pPr>
      <w:r>
        <w:rPr>
          <w:rFonts w:ascii="Arial" w:hAnsi="Arial"/>
          <w:u w:val="single"/>
          <w:lang w:val="pl-PL"/>
        </w:rPr>
        <w:t>Terminy zajęć</w:t>
      </w:r>
      <w:r>
        <w:rPr>
          <w:rFonts w:ascii="Arial" w:hAnsi="Arial"/>
          <w:lang w:val="pl-PL"/>
        </w:rPr>
        <w:t xml:space="preserve">: </w:t>
      </w:r>
      <w:r>
        <w:rPr>
          <w:rFonts w:ascii="Arial" w:hAnsi="Arial"/>
          <w:lang w:val="pl-PL"/>
        </w:rPr>
        <w:t xml:space="preserve">piątki - </w:t>
      </w:r>
      <w:r>
        <w:rPr>
          <w:rFonts w:ascii="Arial" w:hAnsi="Arial"/>
          <w:lang w:val="pl-PL"/>
        </w:rPr>
        <w:t>18.10.2024, 25.10.2024, 22.11.2024, 29.11.2024, 06.12.2024, 13.12.2024</w:t>
      </w:r>
    </w:p>
    <w:p>
      <w:pPr>
        <w:pStyle w:val="Default"/>
        <w:spacing w:lineRule="auto" w:line="276"/>
        <w:rPr>
          <w:rFonts w:ascii="Arial" w:hAnsi="Arial"/>
          <w:b/>
          <w:lang w:val="pl-PL"/>
        </w:rPr>
      </w:pPr>
      <w:r>
        <w:rPr>
          <w:rFonts w:ascii="Arial" w:hAnsi="Arial"/>
          <w:b/>
          <w:lang w:val="pl-PL"/>
        </w:rPr>
      </w:r>
    </w:p>
    <w:p>
      <w:pPr>
        <w:pStyle w:val="Default"/>
        <w:spacing w:lineRule="auto" w:line="276"/>
        <w:rPr>
          <w:rFonts w:ascii="Arial" w:hAnsi="Arial"/>
          <w:b/>
          <w:lang w:val="pl-PL"/>
        </w:rPr>
      </w:pPr>
      <w:r>
        <w:rPr>
          <w:rFonts w:ascii="Arial" w:hAnsi="Arial"/>
          <w:u w:val="single"/>
          <w:lang w:val="pl-PL"/>
        </w:rPr>
        <w:t>Godziny zajęć:</w:t>
      </w:r>
      <w:r>
        <w:rPr>
          <w:rFonts w:ascii="Arial" w:hAnsi="Arial"/>
          <w:lang w:val="pl-PL"/>
        </w:rPr>
        <w:t xml:space="preserve"> 16.00 – 18.00</w:t>
      </w:r>
    </w:p>
    <w:p>
      <w:pPr>
        <w:pStyle w:val="Default"/>
        <w:spacing w:lineRule="auto" w:line="276"/>
        <w:rPr>
          <w:rFonts w:ascii="Arial" w:hAnsi="Arial"/>
          <w:b/>
          <w:lang w:val="pl-PL"/>
        </w:rPr>
      </w:pPr>
      <w:r>
        <w:rPr>
          <w:rFonts w:ascii="Arial" w:hAnsi="Arial"/>
          <w:b/>
          <w:lang w:val="pl-PL"/>
        </w:rPr>
      </w:r>
    </w:p>
    <w:p>
      <w:pPr>
        <w:pStyle w:val="Default"/>
        <w:spacing w:lineRule="auto" w:line="276"/>
        <w:rPr>
          <w:lang w:val="pl-PL"/>
        </w:rPr>
      </w:pPr>
      <w:r>
        <w:rPr>
          <w:rFonts w:ascii="Arial" w:hAnsi="Arial"/>
          <w:u w:val="single"/>
          <w:lang w:val="pl-PL"/>
        </w:rPr>
        <w:t>Miejsce:</w:t>
      </w:r>
      <w:r>
        <w:rPr>
          <w:rFonts w:ascii="Arial" w:hAnsi="Arial"/>
          <w:lang w:val="pl-PL"/>
        </w:rPr>
        <w:t xml:space="preserve"> Fundamenty Zdrowia, Olsztyn, ul. Artyleryjska 3 J</w:t>
      </w:r>
    </w:p>
    <w:p>
      <w:pPr>
        <w:pStyle w:val="Default"/>
        <w:spacing w:lineRule="auto" w:line="276"/>
        <w:rPr>
          <w:lang w:val="pl-PL"/>
        </w:rPr>
      </w:pPr>
      <w:r>
        <w:rPr>
          <w:lang w:val="pl-PL"/>
        </w:rPr>
      </w:r>
    </w:p>
    <w:p>
      <w:pPr>
        <w:pStyle w:val="Default"/>
        <w:spacing w:lineRule="auto" w:line="276"/>
        <w:rPr>
          <w:lang w:val="pl-PL"/>
        </w:rPr>
      </w:pPr>
      <w:r>
        <w:rPr>
          <w:rFonts w:ascii="Arial" w:hAnsi="Arial"/>
          <w:u w:val="single"/>
          <w:lang w:val="pl-PL"/>
        </w:rPr>
        <w:t>Liczba miejsc ograniczona</w:t>
      </w:r>
      <w:r>
        <w:rPr>
          <w:rFonts w:ascii="Arial" w:hAnsi="Arial"/>
          <w:lang w:val="pl-PL"/>
        </w:rPr>
        <w:t>: max. 20 osób (decyduje kolejność zgłoszeń)</w:t>
      </w:r>
    </w:p>
    <w:p>
      <w:pPr>
        <w:pStyle w:val="Default"/>
        <w:spacing w:lineRule="auto" w:line="276"/>
        <w:rPr>
          <w:lang w:val="pl-PL"/>
        </w:rPr>
      </w:pPr>
      <w:r>
        <w:rPr>
          <w:lang w:val="pl-PL"/>
        </w:rPr>
      </w:r>
    </w:p>
    <w:p>
      <w:pPr>
        <w:pStyle w:val="Default"/>
        <w:spacing w:lineRule="auto" w:line="276"/>
        <w:rPr>
          <w:lang w:val="pl-PL"/>
        </w:rPr>
      </w:pPr>
      <w:r>
        <w:rPr>
          <w:rFonts w:ascii="Arial" w:hAnsi="Arial"/>
          <w:u w:val="single"/>
          <w:lang w:val="pl-PL"/>
        </w:rPr>
        <w:t>Osoba do kontaktu:</w:t>
      </w:r>
      <w:r>
        <w:rPr>
          <w:rFonts w:ascii="Arial" w:hAnsi="Arial"/>
          <w:lang w:val="pl-PL"/>
        </w:rPr>
        <w:t xml:space="preserve"> Edyta Skolmowska – kom. 513 042 585</w:t>
      </w:r>
    </w:p>
    <w:p>
      <w:pPr>
        <w:pStyle w:val="Default"/>
        <w:rPr>
          <w:rFonts w:ascii="Arial" w:hAnsi="Arial" w:eastAsia="Tahoma, Tahoma" w:cs="Tahoma, Tahoma"/>
          <w:b/>
          <w:bCs/>
        </w:rPr>
      </w:pPr>
      <w:r>
        <w:rPr>
          <w:rFonts w:eastAsia="Tahoma, Tahoma" w:cs="Tahoma, Tahoma" w:ascii="Arial" w:hAnsi="Arial"/>
          <w:b/>
          <w:bCs/>
        </w:rPr>
      </w:r>
    </w:p>
    <w:p>
      <w:pPr>
        <w:pStyle w:val="Default"/>
        <w:rPr>
          <w:color w:val="C9211E"/>
        </w:rPr>
      </w:pPr>
      <w:r>
        <w:rPr>
          <w:color w:val="C9211E"/>
        </w:rPr>
      </w:r>
    </w:p>
    <w:p>
      <w:pPr>
        <w:pStyle w:val="Default"/>
        <w:spacing w:lineRule="auto" w:line="360"/>
        <w:rPr>
          <w:color w:val="000000"/>
        </w:rPr>
      </w:pPr>
      <w:r>
        <w:rPr>
          <w:rFonts w:eastAsia="Tahoma, Tahoma" w:cs="Tahoma, Tahoma" w:ascii="Arial" w:hAnsi="Arial"/>
          <w:b/>
          <w:bCs/>
          <w:color w:val="000000"/>
          <w:lang w:val="pl-PL"/>
        </w:rPr>
        <w:t>WARUNKI UCZESTNICTWA:</w:t>
      </w:r>
    </w:p>
    <w:p>
      <w:pPr>
        <w:pStyle w:val="Default"/>
        <w:numPr>
          <w:ilvl w:val="0"/>
          <w:numId w:val="1"/>
        </w:numPr>
        <w:spacing w:lineRule="auto" w:line="360"/>
        <w:ind w:hanging="426" w:start="426"/>
        <w:rPr>
          <w:color w:val="000000"/>
        </w:rPr>
      </w:pPr>
      <w:r>
        <w:rPr>
          <w:rFonts w:eastAsia="Tahoma, Tahoma" w:cs="Tahoma, Tahoma" w:ascii="Arial" w:hAnsi="Arial"/>
          <w:color w:val="000000"/>
          <w:lang w:val="pl-PL"/>
        </w:rPr>
        <w:t xml:space="preserve">Koszt uczestnictwa: </w:t>
      </w:r>
      <w:r>
        <w:rPr>
          <w:rFonts w:eastAsia="Tahoma, Tahoma" w:cs="Tahoma, Tahoma" w:ascii="Arial" w:hAnsi="Arial"/>
          <w:b/>
          <w:bCs/>
          <w:color w:val="000000"/>
          <w:lang w:val="pl-PL"/>
        </w:rPr>
        <w:t>3</w:t>
      </w:r>
      <w:r>
        <w:rPr>
          <w:rFonts w:eastAsia="Tahoma, Tahoma" w:cs="Tahoma, Tahoma" w:ascii="Arial" w:hAnsi="Arial"/>
          <w:b/>
          <w:bCs/>
          <w:color w:val="000000"/>
          <w:lang w:val="pl-PL"/>
        </w:rPr>
        <w:t xml:space="preserve">0,00 zł od osoby / za jedne zajęcia – </w:t>
      </w:r>
      <w:r>
        <w:rPr>
          <w:rFonts w:eastAsia="Tahoma, Tahoma" w:cs="Tahoma, Tahoma" w:ascii="Arial" w:hAnsi="Arial"/>
          <w:b/>
          <w:bCs/>
          <w:color w:val="000000"/>
          <w:lang w:val="pl-PL"/>
        </w:rPr>
        <w:t>płatne gotówką na miejscu przed zajęciami</w:t>
      </w:r>
    </w:p>
    <w:p>
      <w:pPr>
        <w:pStyle w:val="Default"/>
        <w:numPr>
          <w:ilvl w:val="0"/>
          <w:numId w:val="1"/>
        </w:numPr>
        <w:spacing w:lineRule="auto" w:line="360"/>
        <w:ind w:hanging="426" w:start="426"/>
        <w:rPr>
          <w:color w:val="000000"/>
        </w:rPr>
      </w:pPr>
      <w:r>
        <w:rPr>
          <w:rFonts w:eastAsia="Tahoma, Tahoma" w:cs="Tahoma, Tahoma" w:ascii="Arial" w:hAnsi="Arial"/>
          <w:b w:val="false"/>
          <w:bCs w:val="false"/>
          <w:color w:val="000000"/>
          <w:lang w:val="pl-PL"/>
        </w:rPr>
        <w:t xml:space="preserve">można zapisać się na jedno lub więcej zajęć lub na wszystkie zajęcia </w:t>
      </w:r>
    </w:p>
    <w:p>
      <w:pPr>
        <w:pStyle w:val="Default"/>
        <w:numPr>
          <w:ilvl w:val="0"/>
          <w:numId w:val="1"/>
        </w:numPr>
        <w:spacing w:lineRule="auto" w:line="360"/>
        <w:ind w:hanging="426" w:start="426"/>
        <w:rPr>
          <w:color w:val="000000"/>
        </w:rPr>
      </w:pPr>
      <w:r>
        <w:rPr>
          <w:rFonts w:eastAsia="Tahoma, Tahoma" w:cs="Tahoma, Tahoma" w:ascii="Arial" w:hAnsi="Arial"/>
          <w:b w:val="false"/>
          <w:bCs w:val="false"/>
          <w:color w:val="000000"/>
          <w:lang w:val="pl-PL"/>
        </w:rPr>
        <w:t>dojazd we własnym zakresie</w:t>
      </w:r>
    </w:p>
    <w:p>
      <w:pPr>
        <w:pStyle w:val="Default"/>
        <w:numPr>
          <w:ilvl w:val="0"/>
          <w:numId w:val="4"/>
        </w:numPr>
        <w:spacing w:lineRule="auto" w:line="360"/>
        <w:ind w:hanging="426" w:start="426"/>
        <w:rPr>
          <w:b/>
          <w:bCs/>
          <w:color w:val="000000"/>
        </w:rPr>
      </w:pPr>
      <w:r>
        <w:rPr>
          <w:rFonts w:eastAsia="Tahoma, Tahoma" w:cs="Tahoma, Tahoma" w:ascii="Arial" w:hAnsi="Arial"/>
          <w:b/>
          <w:bCs/>
          <w:color w:val="000000"/>
          <w:u w:val="single"/>
          <w:lang w:val="pl-PL"/>
        </w:rPr>
        <w:t>Warunki udziału:</w:t>
      </w:r>
    </w:p>
    <w:p>
      <w:pPr>
        <w:pStyle w:val="Default"/>
        <w:spacing w:lineRule="auto" w:line="360"/>
        <w:ind w:start="426"/>
        <w:rPr/>
      </w:pPr>
      <w:r>
        <w:rPr>
          <w:rFonts w:eastAsia="Tahoma, Tahoma" w:cs="Tahoma, Tahoma" w:ascii="Arial" w:hAnsi="Arial"/>
          <w:color w:val="000000"/>
          <w:lang w:val="pl-PL"/>
        </w:rPr>
        <w:t xml:space="preserve">- zgłoszenie na e-mail: </w:t>
      </w:r>
      <w:hyperlink r:id="rId2">
        <w:r>
          <w:rPr>
            <w:rStyle w:val="Hyperlink"/>
            <w:rFonts w:eastAsia="Tahoma, Tahoma" w:cs="Tahoma, Tahoma" w:ascii="Arial" w:hAnsi="Arial"/>
            <w:b/>
            <w:bCs/>
            <w:color w:val="000080"/>
            <w:lang w:val="pl-PL"/>
          </w:rPr>
          <w:t>komis</w:t>
        </w:r>
      </w:hyperlink>
      <w:r>
        <w:rPr>
          <w:rStyle w:val="Hyperlink"/>
          <w:rFonts w:eastAsia="Tahoma, Tahoma" w:cs="Tahoma, Tahoma" w:ascii="Arial" w:hAnsi="Arial"/>
          <w:b/>
          <w:bCs/>
          <w:color w:val="000080"/>
          <w:lang w:val="pl-PL"/>
        </w:rPr>
        <w:t xml:space="preserve">ja.sportu@oipip.olsztyn.pl </w:t>
      </w:r>
      <w:r>
        <w:rPr>
          <w:rStyle w:val="Hyperlink"/>
          <w:rFonts w:eastAsia="Tahoma, Tahoma" w:cs="Tahoma, Tahoma" w:ascii="Arial" w:hAnsi="Arial"/>
          <w:b/>
          <w:bCs/>
          <w:color w:val="000080"/>
          <w:u w:val="none"/>
          <w:lang w:val="pl-PL"/>
        </w:rPr>
        <w:t>-</w:t>
      </w:r>
      <w:r>
        <w:rPr>
          <w:rStyle w:val="Hyperlink"/>
          <w:rFonts w:eastAsia="Tahoma, Tahoma" w:cs="Tahoma, Tahoma" w:ascii="Arial" w:hAnsi="Arial"/>
          <w:b/>
          <w:bCs/>
          <w:color w:val="000000"/>
          <w:u w:val="none"/>
          <w:lang w:val="pl-PL"/>
        </w:rPr>
        <w:t xml:space="preserve">  </w:t>
      </w:r>
      <w:r>
        <w:rPr>
          <w:rStyle w:val="Hyperlink"/>
          <w:rFonts w:eastAsia="Tahoma, Tahoma" w:cs="Tahoma, Tahoma" w:ascii="Arial" w:hAnsi="Arial"/>
          <w:b w:val="false"/>
          <w:bCs w:val="false"/>
          <w:color w:val="000000"/>
          <w:u w:val="none"/>
          <w:lang w:val="pl-PL"/>
        </w:rPr>
        <w:t xml:space="preserve">zgłoszenie powinno zawierać: imię i nazwisko + nazwa placówki medycznej, telefon do kontaktu </w:t>
      </w:r>
      <w:r>
        <w:rPr>
          <w:rStyle w:val="Hyperlink"/>
          <w:rFonts w:eastAsia="Tahoma, Tahoma" w:cs="Tahoma, Tahoma" w:ascii="Arial" w:hAnsi="Arial"/>
          <w:b w:val="false"/>
          <w:bCs w:val="false"/>
          <w:color w:val="000000"/>
          <w:u w:val="none"/>
          <w:lang w:val="pl-PL"/>
        </w:rPr>
        <w:t>oraz terminy zajęć, w których zamierza się wziąć udział;</w:t>
      </w:r>
    </w:p>
    <w:p>
      <w:pPr>
        <w:pStyle w:val="Default"/>
        <w:spacing w:lineRule="auto" w:line="360"/>
        <w:ind w:start="426"/>
        <w:rPr>
          <w:color w:val="000000"/>
        </w:rPr>
      </w:pPr>
      <w:r>
        <w:rPr>
          <w:rFonts w:eastAsia="Tahoma, Tahoma" w:cs="Tahoma, Tahoma" w:ascii="Arial" w:hAnsi="Arial"/>
          <w:color w:val="000000"/>
          <w:lang w:val="pl-PL"/>
        </w:rPr>
        <w:t xml:space="preserve">- potwierdzenie </w:t>
      </w:r>
      <w:r>
        <w:rPr>
          <w:rFonts w:eastAsia="Tahoma, Tahoma" w:cs="Tahoma, Tahoma" w:ascii="Arial" w:hAnsi="Arial"/>
          <w:color w:val="000000"/>
          <w:lang w:val="pl-PL"/>
        </w:rPr>
        <w:t>zwrotne o zapisie na zajęcia;</w:t>
      </w:r>
    </w:p>
    <w:p>
      <w:pPr>
        <w:pStyle w:val="Default"/>
        <w:spacing w:lineRule="auto" w:line="360"/>
        <w:ind w:start="426"/>
        <w:rPr>
          <w:color w:val="000000"/>
        </w:rPr>
      </w:pPr>
      <w:r>
        <w:rPr>
          <w:rFonts w:eastAsia="Tahoma, Tahoma" w:cs="Tahoma, Tahoma" w:ascii="Arial" w:hAnsi="Arial"/>
          <w:color w:val="000000"/>
          <w:lang w:val="pl-PL"/>
        </w:rPr>
        <w:t>- zgłoszenia przyjmujemy:</w:t>
      </w:r>
    </w:p>
    <w:p>
      <w:pPr>
        <w:pStyle w:val="Default"/>
        <w:spacing w:lineRule="auto" w:line="360"/>
        <w:ind w:start="426"/>
        <w:rPr>
          <w:color w:val="000000"/>
        </w:rPr>
      </w:pPr>
      <w:r>
        <w:rPr>
          <w:rFonts w:eastAsia="Tahoma, Tahoma" w:cs="Tahoma, Tahoma" w:ascii="Arial" w:hAnsi="Arial"/>
          <w:color w:val="000000"/>
          <w:lang w:val="pl-PL"/>
        </w:rPr>
        <w:t>1) na zajęcia w październiku – do dnia 15 października 2024;</w:t>
      </w:r>
    </w:p>
    <w:p>
      <w:pPr>
        <w:pStyle w:val="Default"/>
        <w:spacing w:lineRule="auto" w:line="360"/>
        <w:ind w:start="426"/>
        <w:rPr>
          <w:color w:val="000000"/>
        </w:rPr>
      </w:pPr>
      <w:r>
        <w:rPr>
          <w:rFonts w:eastAsia="Tahoma, Tahoma" w:cs="Tahoma, Tahoma" w:ascii="Arial" w:hAnsi="Arial"/>
          <w:color w:val="000000"/>
          <w:lang w:val="pl-PL"/>
        </w:rPr>
        <w:t xml:space="preserve">2) na zajęcia w listopadzie -  do dnia 20 listopada 2024; </w:t>
      </w:r>
    </w:p>
    <w:p>
      <w:pPr>
        <w:pStyle w:val="Default"/>
        <w:spacing w:lineRule="auto" w:line="360"/>
        <w:ind w:start="426"/>
        <w:rPr>
          <w:color w:val="000000"/>
        </w:rPr>
      </w:pPr>
      <w:r>
        <w:rPr>
          <w:rFonts w:eastAsia="Tahoma, Tahoma" w:cs="Tahoma, Tahoma" w:ascii="Arial" w:hAnsi="Arial"/>
          <w:color w:val="000000"/>
          <w:lang w:val="pl-PL"/>
        </w:rPr>
        <w:t>3) na zajęcia w grudniu – do dnia 4 grudnia 2024;</w:t>
      </w:r>
    </w:p>
    <w:p>
      <w:pPr>
        <w:pStyle w:val="Default"/>
        <w:spacing w:lineRule="auto" w:line="360"/>
        <w:ind w:start="426"/>
        <w:rPr>
          <w:rFonts w:ascii="Arial" w:hAnsi="Arial" w:eastAsia="Tahoma, Tahoma" w:cs="Tahoma, Tahoma"/>
          <w:lang w:val="pl-PL"/>
        </w:rPr>
      </w:pPr>
      <w:r>
        <w:rPr>
          <w:color w:val="000000"/>
        </w:rPr>
      </w:r>
    </w:p>
    <w:p>
      <w:pPr>
        <w:pStyle w:val="Default"/>
        <w:spacing w:lineRule="auto" w:line="360"/>
        <w:ind w:start="426"/>
        <w:jc w:val="both"/>
        <w:rPr>
          <w:b/>
          <w:bCs/>
          <w:color w:val="C9211E"/>
        </w:rPr>
      </w:pPr>
      <w:r>
        <w:rPr>
          <w:rFonts w:eastAsia="Tahoma, Tahoma" w:cs="Tahoma, Tahoma" w:ascii="Arial" w:hAnsi="Arial"/>
          <w:b/>
          <w:bCs/>
          <w:color w:val="C9211E"/>
          <w:lang w:val="pl-PL"/>
        </w:rPr>
        <w:t xml:space="preserve">ZWRACAMY SIĘ Z PROŚBĄ, ŻEBY ŚWIADOMIE ZAPISYWAĆ SIĘ NA ZAJĘCIA I W NICH UCZESTNICZYĆ. CHCEMY, ŻEBY JAK NAJWIĘCEJ PIELĘGNIAREK MOGŁO WZIĄĆ UDZIAŁ W ZAJĘCIACH, A MIEJSCA NIE PRZEPADAŁY Z POWODU REZYGNACJI. OCZYWIŚCIE MOGĄ ZDARZYĆ SIĘ LOSOWE WYPADKI, GDY NIE BĘDZIE MOŻNA PRZYJŚĆ NA ZAJĘCIA. WTEDY PROSIMY O JAK NAJSZYBSZE ZGŁOSZENIE TEGO FAKTU SMS NA PODANY NUMER TELEFONU, BO BĘDZIE PROWADZONA LISTA REZERWOWA. </w:t>
      </w:r>
    </w:p>
    <w:p>
      <w:pPr>
        <w:pStyle w:val="Default"/>
        <w:spacing w:lineRule="auto" w:line="360"/>
        <w:ind w:start="426"/>
        <w:jc w:val="center"/>
        <w:rPr>
          <w:b/>
          <w:bCs/>
          <w:color w:val="C9211E"/>
        </w:rPr>
      </w:pPr>
      <w:r>
        <w:rPr>
          <w:rFonts w:eastAsia="Tahoma, Tahoma" w:cs="Tahoma, Tahoma" w:ascii="Arial" w:hAnsi="Arial"/>
          <w:b/>
          <w:bCs/>
          <w:color w:val="C9211E"/>
          <w:lang w:val="pl-PL"/>
        </w:rPr>
        <w:t>SERDECZNIE ZAPRASZAMY !!!</w:t>
      </w:r>
    </w:p>
    <w:p>
      <w:pPr>
        <w:pStyle w:val="Default"/>
        <w:spacing w:lineRule="auto" w:line="276"/>
        <w:ind w:hanging="0" w:start="426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163830</wp:posOffset>
            </wp:positionH>
            <wp:positionV relativeFrom="paragraph">
              <wp:posOffset>78105</wp:posOffset>
            </wp:positionV>
            <wp:extent cx="6569710" cy="9234805"/>
            <wp:effectExtent l="0" t="0" r="0" b="0"/>
            <wp:wrapSquare wrapText="largest"/>
            <wp:docPr id="1" name="Obraz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3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567" w:right="567" w:gutter="0" w:header="0" w:top="567" w:footer="0" w:bottom="567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Times New Roman">
    <w:charset w:val="ee" w:characterSet="windows-1250"/>
    <w:family w:val="roman"/>
    <w:pitch w:val="variable"/>
  </w:font>
  <w:font w:name="OpenSymbol">
    <w:altName w:val="Arial Unicode MS"/>
    <w:charset w:val="ee" w:characterSet="windows-1250"/>
    <w:family w:val="roman"/>
    <w:pitch w:val="variable"/>
  </w:font>
  <w:font w:name="Tahoma"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roman"/>
    <w:pitch w:val="variable"/>
  </w:font>
  <w:font w:name="Arial">
    <w:charset w:val="ee" w:characterSet="windows-125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start"/>
      <w:pPr>
        <w:tabs>
          <w:tab w:val="num" w:pos="0"/>
        </w:tabs>
        <w:ind w:star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0"/>
        </w:tabs>
        <w:ind w:star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6"/>
  <w:autoHyphenation w:val="true"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ndale Sans UI" w:cs="Tahoma"/>
        <w:kern w:val="2"/>
        <w:sz w:val="24"/>
        <w:szCs w:val="24"/>
        <w:lang w:val="de-DE" w:eastAsia="ja-JP" w:bidi="fa-IR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start"/>
      <w:textAlignment w:val="baseline"/>
    </w:pPr>
    <w:rPr>
      <w:rFonts w:ascii="Times New Roman" w:hAnsi="Times New Roman" w:eastAsia="Andale Sans UI" w:cs="Tahoma"/>
      <w:color w:val="auto"/>
      <w:kern w:val="2"/>
      <w:sz w:val="24"/>
      <w:szCs w:val="24"/>
      <w:lang w:val="de-DE" w:eastAsia="ja-JP" w:bidi="fa-IR"/>
    </w:rPr>
  </w:style>
  <w:style w:type="paragraph" w:styleId="Heading2">
    <w:name w:val="Heading 2"/>
    <w:basedOn w:val="Header"/>
    <w:next w:val="BodyText"/>
    <w:uiPriority w:val="9"/>
    <w:semiHidden/>
    <w:unhideWhenUsed/>
    <w:qFormat/>
    <w:pPr>
      <w:spacing w:before="200" w:after="0"/>
      <w:outlineLvl w:val="1"/>
    </w:pPr>
    <w:rPr>
      <w:rFonts w:ascii="Liberation Serif" w:hAnsi="Liberation Serif" w:eastAsia="MS PGothic" w:cs="Tahoma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character" w:styleId="Znakiwypunktowania" w:customStyle="1">
    <w:name w:val="Znaki wypunktowania"/>
    <w:qFormat/>
    <w:rPr>
      <w:rFonts w:ascii="OpenSymbol" w:hAnsi="OpenSymbol" w:eastAsia="OpenSymbol" w:cs="OpenSymbol"/>
    </w:rPr>
  </w:style>
  <w:style w:type="character" w:styleId="TekstdymkaZnak" w:customStyle="1">
    <w:name w:val="Tekst dymka Znak"/>
    <w:basedOn w:val="DefaultParagraphFont"/>
    <w:qFormat/>
    <w:rPr>
      <w:rFonts w:ascii="Tahoma" w:hAnsi="Tahoma" w:eastAsia="Tahoma" w:cs="Tahoma"/>
      <w:sz w:val="16"/>
      <w:szCs w:val="16"/>
    </w:rPr>
  </w:style>
  <w:style w:type="character" w:styleId="Strong">
    <w:name w:val="Strong"/>
    <w:basedOn w:val="DefaultParagraphFont"/>
    <w:qFormat/>
    <w:rPr>
      <w:b/>
      <w:bCs/>
    </w:rPr>
  </w:style>
  <w:style w:type="character" w:styleId="Hyperlink">
    <w:name w:val="Hyperlink"/>
    <w:rPr>
      <w:color w:val="000080"/>
      <w:u w:val="single"/>
    </w:rPr>
  </w:style>
  <w:style w:type="character" w:styleId="Text-primary" w:customStyle="1">
    <w:name w:val="text-primary"/>
    <w:basedOn w:val="DefaultParagraphFont"/>
    <w:qFormat/>
    <w:rsid w:val="00e9725e"/>
    <w:rPr/>
  </w:style>
  <w:style w:type="character" w:styleId="Emphasis">
    <w:name w:val="Emphasis"/>
    <w:qFormat/>
    <w:rPr>
      <w:i/>
      <w:iCs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1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 w:customStyle="1">
    <w:name w:val="Indeks"/>
    <w:basedOn w:val="Standard1"/>
    <w:qFormat/>
    <w:pPr>
      <w:suppressLineNumbers/>
    </w:pPr>
    <w:rPr/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Standard1"/>
    <w:next w:val="Textbody1"/>
    <w:qFormat/>
    <w:pPr>
      <w:keepNext w:val="true"/>
      <w:spacing w:before="240" w:after="120"/>
    </w:pPr>
    <w:rPr>
      <w:rFonts w:ascii="Arial" w:hAnsi="Arial" w:eastAsia="Arial" w:cs="Arial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styleId="Standard" w:customStyle="1">
    <w:name w:val="Standard"/>
    <w:qFormat/>
    <w:pPr>
      <w:widowControl w:val="false"/>
      <w:suppressAutoHyphens w:val="true"/>
      <w:bidi w:val="0"/>
      <w:spacing w:before="0" w:after="0"/>
      <w:jc w:val="start"/>
      <w:textAlignment w:val="baseline"/>
    </w:pPr>
    <w:rPr>
      <w:rFonts w:ascii="Times New Roman" w:hAnsi="Times New Roman" w:eastAsia="Andale Sans UI" w:cs="Tahoma"/>
      <w:color w:val="auto"/>
      <w:kern w:val="2"/>
      <w:sz w:val="24"/>
      <w:szCs w:val="24"/>
      <w:lang w:val="de-DE" w:eastAsia="ja-JP" w:bidi="fa-IR"/>
    </w:rPr>
  </w:style>
  <w:style w:type="paragraph" w:styleId="Textbody" w:customStyle="1">
    <w:name w:val="Text body"/>
    <w:basedOn w:val="Standard"/>
    <w:qFormat/>
    <w:pPr>
      <w:spacing w:lineRule="auto" w:line="276" w:before="0" w:after="140"/>
    </w:pPr>
    <w:rPr/>
  </w:style>
  <w:style w:type="paragraph" w:styleId="Caption11" w:customStyle="1">
    <w:name w:val="caption11"/>
    <w:basedOn w:val="Standard1"/>
    <w:qFormat/>
    <w:pPr>
      <w:suppressLineNumbers/>
      <w:spacing w:before="120" w:after="120"/>
    </w:pPr>
    <w:rPr>
      <w:i/>
      <w:iCs/>
    </w:rPr>
  </w:style>
  <w:style w:type="paragraph" w:styleId="Standard1" w:customStyle="1">
    <w:name w:val="Standard1"/>
    <w:qFormat/>
    <w:pPr>
      <w:widowControl w:val="false"/>
      <w:suppressAutoHyphens w:val="true"/>
      <w:bidi w:val="0"/>
      <w:spacing w:before="0" w:after="0"/>
      <w:jc w:val="start"/>
      <w:textAlignment w:val="baseline"/>
    </w:pPr>
    <w:rPr>
      <w:rFonts w:ascii="Times New Roman" w:hAnsi="Times New Roman" w:eastAsia="Andale Sans UI" w:cs="Tahoma"/>
      <w:color w:val="auto"/>
      <w:kern w:val="2"/>
      <w:sz w:val="24"/>
      <w:szCs w:val="24"/>
      <w:lang w:val="de-DE" w:eastAsia="ja-JP" w:bidi="fa-IR"/>
    </w:rPr>
  </w:style>
  <w:style w:type="paragraph" w:styleId="Textbody1" w:customStyle="1">
    <w:name w:val="Text body1"/>
    <w:basedOn w:val="Standard1"/>
    <w:qFormat/>
    <w:pPr>
      <w:spacing w:before="0" w:after="120"/>
    </w:pPr>
    <w:rPr/>
  </w:style>
  <w:style w:type="paragraph" w:styleId="Default" w:customStyle="1">
    <w:name w:val="Default"/>
    <w:basedOn w:val="Standard1"/>
    <w:qFormat/>
    <w:pPr/>
    <w:rPr>
      <w:rFonts w:eastAsia="Times New Roman" w:cs="Times New Roman"/>
      <w:color w:val="000000"/>
    </w:rPr>
  </w:style>
  <w:style w:type="paragraph" w:styleId="ListParagraph">
    <w:name w:val="List Paragraph"/>
    <w:basedOn w:val="Standard"/>
    <w:qFormat/>
    <w:pPr>
      <w:ind w:start="720"/>
    </w:pPr>
    <w:rPr/>
  </w:style>
  <w:style w:type="paragraph" w:styleId="BalloonText">
    <w:name w:val="Balloon Text"/>
    <w:basedOn w:val="Standard"/>
    <w:qFormat/>
    <w:pPr/>
    <w:rPr>
      <w:rFonts w:ascii="Tahoma" w:hAnsi="Tahoma" w:eastAsia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e9725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komisjaksir@wp.pl" TargetMode="External"/><Relationship Id="rId3" Type="http://schemas.openxmlformats.org/officeDocument/2006/relationships/image" Target="media/image1.jpe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Application>LibreOffice/7.6.4.1$Windows_X86_64 LibreOffice_project/e19e193f88cd6c0525a17fb7a176ed8e6a3e2aa1</Application>
  <AppVersion>15.0000</AppVersion>
  <Pages>2</Pages>
  <Words>246</Words>
  <Characters>1419</Characters>
  <CharactersWithSpaces>1651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2023-08-08T07:40:00Z</dcterms:created>
  <dc:creator>Admin</dc:creator>
  <dc:description/>
  <dc:language>pl-PL</dc:language>
  <cp:lastModifiedBy/>
  <cp:lastPrinted>2018-07-28T17:10:00Z</cp:lastPrinted>
  <dcterms:modified xsi:type="dcterms:W3CDTF">2024-09-12T12:01:21Z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