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1412" w14:textId="77777777" w:rsidR="00210944" w:rsidRPr="0031571D" w:rsidRDefault="00210944" w:rsidP="002109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Potwierdzenie odbioru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Prawa Wykonywania Zawodu </w:t>
      </w:r>
      <w:r w:rsidRPr="003157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złożenia oświadczenia</w:t>
      </w:r>
    </w:p>
    <w:p w14:paraId="3EEDF89D" w14:textId="77777777" w:rsidR="00210944" w:rsidRPr="00E10514" w:rsidRDefault="00210944" w:rsidP="0021094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A678576" w14:textId="77777777" w:rsidR="00210944" w:rsidRPr="00E10514" w:rsidRDefault="00210944" w:rsidP="00210944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Niniejszym potwierdzam odbiór:</w:t>
      </w:r>
    </w:p>
    <w:p w14:paraId="0077E553" w14:textId="77777777" w:rsidR="00210944" w:rsidRPr="00E10514" w:rsidRDefault="00210944" w:rsidP="00210944">
      <w:pPr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7A0A3" wp14:editId="1E8A5DC4">
                <wp:simplePos x="0" y="0"/>
                <wp:positionH relativeFrom="column">
                  <wp:posOffset>123825</wp:posOffset>
                </wp:positionH>
                <wp:positionV relativeFrom="paragraph">
                  <wp:posOffset>189865</wp:posOffset>
                </wp:positionV>
                <wp:extent cx="194310" cy="194310"/>
                <wp:effectExtent l="0" t="0" r="15240" b="15240"/>
                <wp:wrapNone/>
                <wp:docPr id="124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D6875" id="Prostokąt 5" o:spid="_x0000_s1026" style="position:absolute;margin-left:9.75pt;margin-top:14.9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swBQ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" strokeweight="1.5pt"/>
            </w:pict>
          </mc:Fallback>
        </mc:AlternateContent>
      </w:r>
    </w:p>
    <w:p w14:paraId="12A55262" w14:textId="77777777" w:rsidR="00210944" w:rsidRPr="00E10514" w:rsidRDefault="00210944" w:rsidP="00210944">
      <w:pPr>
        <w:spacing w:after="0" w:line="360" w:lineRule="auto"/>
        <w:ind w:left="708"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664C79">
        <w:rPr>
          <w:rFonts w:ascii="Century Gothic" w:eastAsia="Times New Roman" w:hAnsi="Century Gothic" w:cs="Times New Roman"/>
          <w:color w:val="FF0000"/>
          <w:sz w:val="24"/>
          <w:szCs w:val="24"/>
          <w:lang w:eastAsia="pl-PL"/>
        </w:rPr>
        <w:t xml:space="preserve"> </w:t>
      </w:r>
      <w:r w:rsidRPr="003157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prawa wykonywania zawodu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numer:</w:t>
      </w:r>
    </w:p>
    <w:p w14:paraId="6B563A0A" w14:textId="77777777" w:rsidR="00210944" w:rsidRPr="00E10514" w:rsidRDefault="00210944" w:rsidP="00210944">
      <w:pPr>
        <w:spacing w:after="0" w:line="360" w:lineRule="auto"/>
        <w:ind w:right="-1" w:firstLine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0944" w:rsidRPr="00E10514" w14:paraId="7CA6B31C" w14:textId="77777777" w:rsidTr="004E564B">
        <w:trPr>
          <w:trHeight w:val="196"/>
          <w:jc w:val="center"/>
        </w:trPr>
        <w:tc>
          <w:tcPr>
            <w:tcW w:w="397" w:type="dxa"/>
          </w:tcPr>
          <w:p w14:paraId="65FD7F10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490080EC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335EBE18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54AF68D2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685532C7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2789EB1D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710D83CF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14:paraId="2E8698F5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  <w:tr w:rsidR="00210944" w:rsidRPr="00E10514" w14:paraId="66866175" w14:textId="77777777" w:rsidTr="004E564B">
        <w:trPr>
          <w:trHeight w:val="126"/>
          <w:jc w:val="center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23DA6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3C22C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D0D03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9362F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079ED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22C33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675B8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F01D6" w14:textId="77777777"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</w:tr>
    </w:tbl>
    <w:p w14:paraId="4C55A2F0" w14:textId="77777777" w:rsidR="00210944" w:rsidRPr="00E10514" w:rsidRDefault="00210944" w:rsidP="00210944">
      <w:pPr>
        <w:spacing w:after="0" w:line="360" w:lineRule="auto"/>
        <w:ind w:right="-1" w:firstLine="72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C58BE70" w14:textId="77777777" w:rsidR="00210944" w:rsidRPr="00E10514" w:rsidRDefault="00210944" w:rsidP="00210944">
      <w:pPr>
        <w:spacing w:after="0" w:line="360" w:lineRule="auto"/>
        <w:ind w:right="-1" w:firstLine="72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Seria ……. Nr …………….…</w:t>
      </w:r>
    </w:p>
    <w:p w14:paraId="438E7BB8" w14:textId="77777777" w:rsidR="00210944" w:rsidRPr="00E10514" w:rsidRDefault="00210944" w:rsidP="00210944">
      <w:pPr>
        <w:spacing w:after="0" w:line="36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BE5CB" wp14:editId="3DEB826D">
                <wp:simplePos x="0" y="0"/>
                <wp:positionH relativeFrom="column">
                  <wp:posOffset>123825</wp:posOffset>
                </wp:positionH>
                <wp:positionV relativeFrom="paragraph">
                  <wp:posOffset>21590</wp:posOffset>
                </wp:positionV>
                <wp:extent cx="194310" cy="194310"/>
                <wp:effectExtent l="0" t="0" r="15240" b="15240"/>
                <wp:wrapNone/>
                <wp:docPr id="12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3686" id="Prostokąt 4" o:spid="_x0000_s1026" style="position:absolute;margin-left:9.75pt;margin-top:1.7pt;width:15.3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swBQ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" strokeweight="1.5pt"/>
            </w:pict>
          </mc:Fallback>
        </mc:AlternateConten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uchwały nr …………………………… z dnia ………………………………….</w:t>
      </w:r>
    </w:p>
    <w:p w14:paraId="4C2D220D" w14:textId="77777777" w:rsidR="00210944" w:rsidRPr="00E10514" w:rsidRDefault="00210944" w:rsidP="00210944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A802F40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że zgodnie z art. 11 ust. 2 pkt 1 - 5 ustawy 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o samorządzie pielęgniarek i położnych z dnia 1 lipca 2011 roku (</w:t>
      </w:r>
      <w:proofErr w:type="spellStart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t.j</w:t>
      </w:r>
      <w:proofErr w:type="spellEnd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 Dz. U. z 20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21 r. poz.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6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28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),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zobowiązuję się do:</w:t>
      </w:r>
    </w:p>
    <w:p w14:paraId="22A1A4FC" w14:textId="77777777"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postępowania zgodnie z zasadami etyki zawodowej oraz zasadami wykonywania zawodu,</w:t>
      </w:r>
    </w:p>
    <w:p w14:paraId="2E431F68" w14:textId="77777777"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sumiennie wykonywać obowiązki zawodowe i przestrzegać uchwał organów izby, </w:t>
      </w:r>
    </w:p>
    <w:p w14:paraId="601893AC" w14:textId="77777777"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regularnie opłacać składkę członkowską (nie dotyczy osób zwolnionych z opłacania składek zgodnie z właściwą uchwałą Krajowego Zjazdu Pielęgniarek i Położnych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),</w:t>
      </w:r>
    </w:p>
    <w:p w14:paraId="29E624D9" w14:textId="77777777"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wpisania do rejestru zobowiązuje się do zawiadomienia właściwej okręgowej rady pielęgniarek i położnych o wszelkich zmianach danych zawartych w rejestrze, nie później niż w terminie 14 dni od dnia ich powstania.</w:t>
      </w:r>
    </w:p>
    <w:p w14:paraId="7D2059DE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D248CF6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5E40A82F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Data ...........................................           Podpis .......................................................</w:t>
      </w:r>
    </w:p>
    <w:p w14:paraId="718105B6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7DC513DF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C983C7D" w14:textId="77777777"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</w:t>
      </w:r>
      <w:proofErr w:type="spellStart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t.j</w:t>
      </w:r>
      <w:proofErr w:type="spellEnd"/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.</w:t>
      </w:r>
      <w:r w:rsidRPr="00147332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Dz. U. z 20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21 r. poz.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6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28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).</w:t>
      </w:r>
    </w:p>
    <w:p w14:paraId="47553F3B" w14:textId="77777777" w:rsidR="000C13D6" w:rsidRPr="00E3764A" w:rsidRDefault="000C13D6" w:rsidP="00E3764A"/>
    <w:sectPr w:rsidR="000C13D6" w:rsidRPr="00E3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19675" w14:textId="77777777" w:rsidR="00296016" w:rsidRDefault="00296016" w:rsidP="005E40DF">
      <w:pPr>
        <w:spacing w:after="0" w:line="240" w:lineRule="auto"/>
      </w:pPr>
      <w:r>
        <w:separator/>
      </w:r>
    </w:p>
  </w:endnote>
  <w:endnote w:type="continuationSeparator" w:id="0">
    <w:p w14:paraId="642066E0" w14:textId="77777777" w:rsidR="00296016" w:rsidRDefault="00296016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8A3AC" w14:textId="77777777" w:rsidR="00210944" w:rsidRDefault="002109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59F28EA7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944">
          <w:rPr>
            <w:noProof/>
          </w:rPr>
          <w:t>1</w:t>
        </w:r>
        <w:r>
          <w:fldChar w:fldCharType="end"/>
        </w:r>
      </w:p>
    </w:sdtContent>
  </w:sdt>
  <w:p w14:paraId="49578F02" w14:textId="77777777"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D767D" w14:textId="77777777" w:rsidR="00210944" w:rsidRDefault="002109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15FA" w14:textId="77777777" w:rsidR="00296016" w:rsidRDefault="00296016" w:rsidP="005E40DF">
      <w:pPr>
        <w:spacing w:after="0" w:line="240" w:lineRule="auto"/>
      </w:pPr>
      <w:r>
        <w:separator/>
      </w:r>
    </w:p>
  </w:footnote>
  <w:footnote w:type="continuationSeparator" w:id="0">
    <w:p w14:paraId="07D4931B" w14:textId="77777777" w:rsidR="00296016" w:rsidRDefault="00296016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8F9C" w14:textId="77777777" w:rsidR="00210944" w:rsidRDefault="002109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C2E5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10944">
      <w:rPr>
        <w:rFonts w:ascii="Times New Roman" w:hAnsi="Times New Roman" w:cs="Times New Roman"/>
        <w:sz w:val="20"/>
      </w:rPr>
      <w:t>14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D531" w14:textId="77777777" w:rsidR="00210944" w:rsidRDefault="002109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0968">
    <w:abstractNumId w:val="0"/>
  </w:num>
  <w:num w:numId="2" w16cid:durableId="606737232">
    <w:abstractNumId w:val="6"/>
  </w:num>
  <w:num w:numId="3" w16cid:durableId="141847020">
    <w:abstractNumId w:val="3"/>
  </w:num>
  <w:num w:numId="4" w16cid:durableId="34888504">
    <w:abstractNumId w:val="4"/>
  </w:num>
  <w:num w:numId="5" w16cid:durableId="1608151540">
    <w:abstractNumId w:val="7"/>
  </w:num>
  <w:num w:numId="6" w16cid:durableId="120463808">
    <w:abstractNumId w:val="10"/>
  </w:num>
  <w:num w:numId="7" w16cid:durableId="261493904">
    <w:abstractNumId w:val="1"/>
  </w:num>
  <w:num w:numId="8" w16cid:durableId="653483906">
    <w:abstractNumId w:val="11"/>
  </w:num>
  <w:num w:numId="9" w16cid:durableId="1483816469">
    <w:abstractNumId w:val="5"/>
  </w:num>
  <w:num w:numId="10" w16cid:durableId="717046231">
    <w:abstractNumId w:val="2"/>
  </w:num>
  <w:num w:numId="11" w16cid:durableId="505170574">
    <w:abstractNumId w:val="12"/>
  </w:num>
  <w:num w:numId="12" w16cid:durableId="807360148">
    <w:abstractNumId w:val="8"/>
  </w:num>
  <w:num w:numId="13" w16cid:durableId="844975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B2817"/>
    <w:rsid w:val="00206559"/>
    <w:rsid w:val="00210944"/>
    <w:rsid w:val="0028049B"/>
    <w:rsid w:val="00296016"/>
    <w:rsid w:val="002F1DA3"/>
    <w:rsid w:val="004108CF"/>
    <w:rsid w:val="004571CE"/>
    <w:rsid w:val="004F6192"/>
    <w:rsid w:val="005E40DF"/>
    <w:rsid w:val="00645FAF"/>
    <w:rsid w:val="00711AEF"/>
    <w:rsid w:val="008F2D48"/>
    <w:rsid w:val="00B244DA"/>
    <w:rsid w:val="00B41C00"/>
    <w:rsid w:val="00C97797"/>
    <w:rsid w:val="00D30162"/>
    <w:rsid w:val="00DA6AB6"/>
    <w:rsid w:val="00DE16DE"/>
    <w:rsid w:val="00E3764A"/>
    <w:rsid w:val="00E5306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412"/>
  <w15:docId w15:val="{B8CCB6A7-EC1C-4BB9-BDF0-93C55A60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2</cp:revision>
  <cp:lastPrinted>2025-03-24T13:45:00Z</cp:lastPrinted>
  <dcterms:created xsi:type="dcterms:W3CDTF">2025-03-26T09:15:00Z</dcterms:created>
  <dcterms:modified xsi:type="dcterms:W3CDTF">2025-03-26T09:15:00Z</dcterms:modified>
</cp:coreProperties>
</file>